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outlineLvl w:val="1"/>
        <w:rPr>
          <w:rFonts w:hint="eastAsia" w:ascii="宋体" w:hAnsi="宋体" w:eastAsia="宋体" w:cs="宋体"/>
          <w:b/>
          <w:sz w:val="30"/>
          <w:szCs w:val="30"/>
        </w:rPr>
      </w:pPr>
      <w:r>
        <w:rPr>
          <w:rFonts w:hint="eastAsia" w:ascii="宋体" w:hAnsi="宋体" w:cs="宋体"/>
          <w:b/>
          <w:sz w:val="30"/>
          <w:szCs w:val="30"/>
          <w:lang w:val="en-US" w:eastAsia="zh-CN"/>
        </w:rPr>
        <w:t>（一）</w:t>
      </w:r>
      <w:r>
        <w:rPr>
          <w:rFonts w:hint="eastAsia" w:ascii="宋体" w:hAnsi="宋体" w:eastAsia="宋体" w:cs="宋体"/>
          <w:b/>
          <w:sz w:val="30"/>
          <w:szCs w:val="30"/>
          <w:lang w:val="en-US" w:eastAsia="zh-CN"/>
        </w:rPr>
        <w:t>法定代表人</w:t>
      </w:r>
      <w:r>
        <w:rPr>
          <w:rFonts w:hint="eastAsia" w:ascii="宋体" w:hAnsi="宋体" w:eastAsia="宋体" w:cs="宋体"/>
          <w:b/>
          <w:sz w:val="30"/>
          <w:szCs w:val="30"/>
        </w:rPr>
        <w:t>授权委托书</w:t>
      </w:r>
    </w:p>
    <w:p>
      <w:pPr>
        <w:pStyle w:val="8"/>
        <w:numPr>
          <w:ilvl w:val="0"/>
          <w:numId w:val="0"/>
        </w:numPr>
        <w:rPr>
          <w:rFonts w:hint="eastAsia" w:ascii="宋体" w:hAnsi="宋体" w:eastAsia="宋体" w:cs="宋体"/>
        </w:rPr>
      </w:pPr>
    </w:p>
    <w:p>
      <w:pPr>
        <w:topLinePunct/>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（姓名）为我方代理人。代理人根据授权，以我方名义签署、澄清、说明、补正、递交、撤回、修改</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cs="宋体"/>
          <w:sz w:val="24"/>
          <w:szCs w:val="24"/>
          <w:lang w:eastAsia="zh-CN"/>
        </w:rPr>
        <w:t>、</w:t>
      </w:r>
      <w:r>
        <w:rPr>
          <w:rFonts w:hint="eastAsia" w:ascii="宋体" w:hAnsi="宋体" w:cs="宋体"/>
          <w:sz w:val="24"/>
          <w:szCs w:val="24"/>
          <w:lang w:val="en-US" w:eastAsia="zh-CN"/>
        </w:rPr>
        <w:t>标段</w:t>
      </w:r>
      <w:r>
        <w:rPr>
          <w:rFonts w:hint="eastAsia" w:ascii="宋体" w:hAnsi="宋体" w:eastAsia="宋体" w:cs="宋体"/>
          <w:sz w:val="24"/>
          <w:szCs w:val="24"/>
        </w:rPr>
        <w:t>）投标文件、签订合同和处理有关事宜，其法律后果由我方承担。</w:t>
      </w:r>
    </w:p>
    <w:p>
      <w:pPr>
        <w:spacing w:line="440" w:lineRule="exact"/>
        <w:rPr>
          <w:rFonts w:hint="eastAsia" w:ascii="宋体" w:hAnsi="宋体" w:eastAsia="宋体" w:cs="宋体"/>
          <w:sz w:val="24"/>
          <w:szCs w:val="24"/>
        </w:rPr>
      </w:pPr>
      <w:r>
        <w:rPr>
          <w:rFonts w:hint="eastAsia" w:ascii="宋体" w:hAnsi="宋体" w:eastAsia="宋体" w:cs="宋体"/>
          <w:sz w:val="24"/>
          <w:szCs w:val="24"/>
        </w:rPr>
        <w:t xml:space="preserve">    委托期限：</w:t>
      </w:r>
      <w:r>
        <w:rPr>
          <w:rFonts w:hint="eastAsia" w:ascii="宋体" w:hAnsi="宋体" w:eastAsia="宋体" w:cs="宋体"/>
          <w:sz w:val="24"/>
          <w:szCs w:val="24"/>
          <w:u w:val="single"/>
        </w:rPr>
        <w:t xml:space="preserve">             </w:t>
      </w:r>
      <w:r>
        <w:rPr>
          <w:rFonts w:hint="eastAsia" w:ascii="宋体" w:hAnsi="宋体" w:eastAsia="宋体" w:cs="宋体"/>
          <w:sz w:val="24"/>
          <w:szCs w:val="24"/>
        </w:rPr>
        <w:t>。</w:t>
      </w:r>
      <w:bookmarkStart w:id="0" w:name="_GoBack"/>
      <w:bookmarkEnd w:id="0"/>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代理人无转委托权。</w:t>
      </w:r>
    </w:p>
    <w:p>
      <w:pPr>
        <w:pStyle w:val="8"/>
        <w:rPr>
          <w:rFonts w:hint="eastAsia" w:ascii="宋体" w:hAnsi="宋体" w:eastAsia="宋体" w:cs="宋体"/>
          <w:sz w:val="24"/>
          <w:szCs w:val="24"/>
        </w:rPr>
      </w:pP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附：委托代理人身份证复印件(需同时提供正面及背面)</w:t>
      </w:r>
    </w:p>
    <w:p>
      <w:pPr>
        <w:rPr>
          <w:rFonts w:hint="eastAsia" w:ascii="宋体" w:hAnsi="宋体" w:eastAsia="宋体" w:cs="宋体"/>
          <w:sz w:val="36"/>
          <w:szCs w:val="36"/>
        </w:rPr>
      </w:pPr>
    </w:p>
    <w:p>
      <w:pPr>
        <w:ind w:firstLine="907" w:firstLineChars="432"/>
        <w:rPr>
          <w:rFonts w:hint="eastAsia" w:ascii="宋体" w:hAnsi="宋体" w:eastAsia="宋体" w:cs="宋体"/>
          <w:sz w:val="36"/>
          <w:szCs w:val="36"/>
        </w:rPr>
      </w:pPr>
      <w:r>
        <w:rPr>
          <w:rFonts w:hint="eastAsia" w:ascii="宋体" w:hAnsi="宋体" w:eastAsia="宋体" w:cs="宋体"/>
          <w:szCs w:val="21"/>
        </w:rPr>
        <mc:AlternateContent>
          <mc:Choice Requires="wps">
            <w:drawing>
              <wp:anchor distT="0" distB="0" distL="114300" distR="114300" simplePos="0" relativeHeight="251661312" behindDoc="0" locked="0" layoutInCell="1" allowOverlap="1">
                <wp:simplePos x="0" y="0"/>
                <wp:positionH relativeFrom="column">
                  <wp:posOffset>2707005</wp:posOffset>
                </wp:positionH>
                <wp:positionV relativeFrom="paragraph">
                  <wp:posOffset>67310</wp:posOffset>
                </wp:positionV>
                <wp:extent cx="3297555" cy="2113915"/>
                <wp:effectExtent l="4445" t="4445" r="12700" b="1524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3.15pt;margin-top:5.3pt;height:166.45pt;width:259.65pt;z-index:251661312;mso-width-relative:page;mso-height-relative:page;" fillcolor="#FFFFFF" filled="t" stroked="t" coordsize="21600,21600" o:gfxdata="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EC4rg2AAAAAoBAAAPAAAAAAAAAAEAIAAAACIAAABkcnMvZG93bnJldi54bWxQSwEC&#10;FAAUAAAACACHTuJAdSHJum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rFonts w:hint="eastAsia" w:ascii="宋体" w:hAnsi="宋体" w:eastAsia="宋体" w:cs="宋体"/>
          <w:szCs w:val="21"/>
        </w:rPr>
        <mc:AlternateContent>
          <mc:Choice Requires="wps">
            <w:drawing>
              <wp:anchor distT="0" distB="0" distL="114300" distR="114300" simplePos="0" relativeHeight="251660288" behindDoc="0" locked="0" layoutInCell="1" allowOverlap="1">
                <wp:simplePos x="0" y="0"/>
                <wp:positionH relativeFrom="column">
                  <wp:posOffset>-612775</wp:posOffset>
                </wp:positionH>
                <wp:positionV relativeFrom="paragraph">
                  <wp:posOffset>118110</wp:posOffset>
                </wp:positionV>
                <wp:extent cx="3297555" cy="2113915"/>
                <wp:effectExtent l="4445" t="4445" r="12700" b="15240"/>
                <wp:wrapNone/>
                <wp:docPr id="11" name="流程图: 可选过程 1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48.25pt;margin-top:9.3pt;height:166.45pt;width:259.65pt;z-index:251660288;mso-width-relative:page;mso-height-relative:page;" fillcolor="#FFFFFF" filled="t" stroked="t" coordsize="21600,21600" o:gfxdata="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ZWC2zYAAAACgEAAA8AAAAAAAAAAQAgAAAAIgAAAGRycy9kb3ducmV2LnhtbFBLAQIU&#10;ABQAAAAIAIdO4kB4FUmcZQIAALE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ind w:firstLine="1555" w:firstLineChars="432"/>
        <w:rPr>
          <w:rFonts w:hint="eastAsia" w:ascii="宋体" w:hAnsi="宋体" w:eastAsia="宋体" w:cs="宋体"/>
          <w:sz w:val="36"/>
          <w:szCs w:val="36"/>
        </w:rPr>
      </w:pPr>
    </w:p>
    <w:p>
      <w:pPr>
        <w:rPr>
          <w:rFonts w:hint="eastAsia" w:ascii="宋体" w:hAnsi="宋体" w:eastAsia="宋体" w:cs="宋体"/>
          <w:sz w:val="36"/>
          <w:szCs w:val="36"/>
        </w:rPr>
      </w:pPr>
    </w:p>
    <w:p>
      <w:pPr>
        <w:rPr>
          <w:rFonts w:hint="eastAsia" w:ascii="宋体" w:hAnsi="宋体" w:eastAsia="宋体" w:cs="宋体"/>
          <w:sz w:val="36"/>
          <w:szCs w:val="36"/>
        </w:rPr>
      </w:pPr>
    </w:p>
    <w:p>
      <w:pPr>
        <w:spacing w:line="440" w:lineRule="exact"/>
        <w:ind w:left="0" w:leftChars="0" w:firstLine="1680" w:firstLineChars="700"/>
        <w:rPr>
          <w:rFonts w:hint="eastAsia" w:ascii="宋体" w:hAnsi="宋体" w:eastAsia="宋体" w:cs="宋体"/>
          <w:sz w:val="24"/>
          <w:szCs w:val="24"/>
        </w:rPr>
      </w:pPr>
      <w:r>
        <w:rPr>
          <w:rFonts w:hint="eastAsia" w:ascii="宋体" w:hAnsi="宋体" w:cs="宋体"/>
          <w:sz w:val="24"/>
          <w:szCs w:val="24"/>
          <w:lang w:val="en-US" w:eastAsia="zh-CN"/>
        </w:rPr>
        <w:t>委托</w:t>
      </w:r>
      <w:r>
        <w:rPr>
          <w:rFonts w:hint="eastAsia" w:ascii="宋体" w:hAnsi="宋体" w:eastAsia="宋体" w:cs="宋体"/>
          <w:sz w:val="24"/>
          <w:szCs w:val="24"/>
        </w:rPr>
        <w:t>人</w:t>
      </w:r>
      <w:r>
        <w:rPr>
          <w:rFonts w:hint="eastAsia" w:ascii="宋体" w:hAnsi="宋体" w:eastAsia="宋体" w:cs="宋体"/>
          <w:sz w:val="24"/>
          <w:szCs w:val="24"/>
          <w:lang w:val="en-US" w:eastAsia="zh-CN"/>
        </w:rPr>
        <w:t>名称</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（盖单位章）</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left="0" w:leftChars="0" w:firstLine="1680" w:firstLineChars="70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 </w:t>
      </w:r>
    </w:p>
    <w:p>
      <w:pPr>
        <w:spacing w:line="440" w:lineRule="exact"/>
        <w:ind w:left="0" w:leftChars="0" w:firstLine="1680" w:firstLineChars="700"/>
        <w:rPr>
          <w:rFonts w:hint="eastAsia" w:ascii="宋体" w:hAnsi="宋体" w:eastAsia="宋体" w:cs="宋体"/>
          <w:sz w:val="24"/>
          <w:szCs w:val="24"/>
          <w:u w:val="single"/>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40" w:lineRule="exact"/>
        <w:ind w:left="0" w:leftChars="0" w:firstLine="1680" w:firstLineChars="700"/>
        <w:rPr>
          <w:rFonts w:hint="eastAsia" w:eastAsia="宋体"/>
          <w:u w:val="none"/>
          <w:lang w:val="en-US" w:eastAsia="zh-CN"/>
        </w:rPr>
      </w:pPr>
      <w:r>
        <w:rPr>
          <w:rFonts w:hint="eastAsia" w:ascii="宋体" w:hAnsi="宋体" w:eastAsia="宋体" w:cs="宋体"/>
          <w:sz w:val="24"/>
          <w:szCs w:val="24"/>
          <w:u w:val="none"/>
          <w:lang w:val="en-US" w:eastAsia="zh-CN"/>
        </w:rPr>
        <w:t>联系方式：</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 xml:space="preserve"> </w:t>
      </w:r>
    </w:p>
    <w:p>
      <w:pPr>
        <w:spacing w:line="440" w:lineRule="exact"/>
        <w:ind w:firstLine="3840" w:firstLineChars="1600"/>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
      <w:pPr>
        <w:pStyle w:val="2"/>
      </w:pPr>
    </w:p>
    <w:p>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相关资质</w:t>
      </w: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（包含但不限于企业营业执照及相关许可证书等资质证明复印件加盖单位印章）</w:t>
      </w: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ind w:left="230" w:leftChars="0" w:firstLine="398" w:firstLineChars="166"/>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0"/>
        </w:numPr>
        <w:rPr>
          <w:rFonts w:hint="eastAsia" w:asciiTheme="minorEastAsia" w:hAnsiTheme="minorEastAsia" w:eastAsiaTheme="minorEastAsia" w:cstheme="minorEastAsia"/>
          <w:sz w:val="24"/>
          <w:szCs w:val="24"/>
          <w:lang w:val="en-US" w:eastAsia="zh-CN"/>
        </w:rPr>
      </w:pPr>
    </w:p>
    <w:p>
      <w:pPr>
        <w:pStyle w:val="2"/>
        <w:numPr>
          <w:ilvl w:val="0"/>
          <w:numId w:val="1"/>
        </w:numPr>
        <w:jc w:val="center"/>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公司概况</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（格式自拟，包含但不限于公司简介、相关荣誉及项目案例介绍等）</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spacing w:line="480" w:lineRule="auto"/>
        <w:ind w:firstLine="1920" w:firstLineChars="800"/>
        <w:rPr>
          <w:rFonts w:hint="eastAsia" w:ascii="宋体" w:hAnsi="宋体" w:eastAsia="宋体" w:cs="宋体"/>
          <w:sz w:val="24"/>
          <w:szCs w:val="24"/>
          <w:u w:val="single"/>
        </w:rPr>
      </w:pPr>
      <w:r>
        <w:rPr>
          <w:rFonts w:hint="eastAsia" w:ascii="宋体" w:hAnsi="宋体" w:cs="宋体"/>
          <w:sz w:val="24"/>
          <w:szCs w:val="24"/>
          <w:lang w:val="en-US" w:eastAsia="zh-CN"/>
        </w:rPr>
        <w:t>委托</w:t>
      </w:r>
      <w:r>
        <w:rPr>
          <w:rFonts w:hint="eastAsia" w:ascii="宋体" w:hAnsi="宋体" w:eastAsia="宋体" w:cs="宋体"/>
          <w:sz w:val="24"/>
          <w:szCs w:val="24"/>
        </w:rPr>
        <w:t>人：（盖单位章）</w:t>
      </w:r>
      <w:r>
        <w:rPr>
          <w:rFonts w:hint="eastAsia" w:ascii="宋体" w:hAnsi="宋体" w:eastAsia="宋体" w:cs="宋体"/>
          <w:sz w:val="24"/>
          <w:szCs w:val="24"/>
          <w:u w:val="single"/>
        </w:rPr>
        <w:t xml:space="preserve">                                 </w:t>
      </w:r>
    </w:p>
    <w:p>
      <w:pPr>
        <w:spacing w:line="480" w:lineRule="auto"/>
        <w:ind w:firstLine="1920" w:firstLineChars="800"/>
        <w:rPr>
          <w:rFonts w:hint="eastAsia" w:ascii="宋体" w:hAnsi="宋体" w:eastAsia="宋体" w:cs="宋体"/>
          <w:sz w:val="24"/>
          <w:szCs w:val="24"/>
          <w:u w:val="single"/>
        </w:rPr>
      </w:pPr>
      <w:r>
        <w:rPr>
          <w:rFonts w:hint="eastAsia" w:ascii="宋体" w:hAnsi="宋体" w:eastAsia="宋体" w:cs="宋体"/>
          <w:sz w:val="24"/>
          <w:szCs w:val="24"/>
        </w:rPr>
        <w:t xml:space="preserve">法定代表人或其委托代理人： </w:t>
      </w:r>
      <w:r>
        <w:rPr>
          <w:rFonts w:hint="eastAsia" w:ascii="宋体" w:hAnsi="宋体" w:eastAsia="宋体" w:cs="宋体"/>
          <w:sz w:val="24"/>
          <w:szCs w:val="24"/>
          <w:u w:val="single"/>
        </w:rPr>
        <w:t xml:space="preserve">        （签字或盖人名章）</w:t>
      </w:r>
    </w:p>
    <w:p>
      <w:pPr>
        <w:pStyle w:val="2"/>
        <w:numPr>
          <w:ilvl w:val="0"/>
          <w:numId w:val="0"/>
        </w:numPr>
        <w:tabs>
          <w:tab w:val="left" w:pos="0"/>
        </w:tabs>
        <w:ind w:leftChars="0"/>
        <w:rPr>
          <w:rFonts w:hint="eastAsia" w:asciiTheme="minorEastAsia" w:hAnsiTheme="minorEastAsia" w:eastAsiaTheme="minorEastAsia" w:cstheme="minorEastAsia"/>
          <w:sz w:val="24"/>
          <w:szCs w:val="24"/>
          <w:lang w:val="en-US" w:eastAsia="zh-CN"/>
        </w:rPr>
      </w:pPr>
    </w:p>
    <w:p>
      <w:pPr>
        <w:pStyle w:val="2"/>
        <w:numPr>
          <w:ilvl w:val="0"/>
          <w:numId w:val="0"/>
        </w:numPr>
        <w:ind w:left="630" w:leftChars="0"/>
        <w:rPr>
          <w:rFonts w:hint="default" w:asciiTheme="minorEastAsia" w:hAnsiTheme="minorEastAsia" w:eastAsiaTheme="minorEastAsia" w:cstheme="minorEastAsia"/>
          <w:sz w:val="24"/>
          <w:szCs w:val="24"/>
          <w:lang w:val="en-US" w:eastAsia="zh-CN"/>
        </w:rPr>
      </w:pPr>
    </w:p>
    <w:sectPr>
      <w:footerReference r:id="rId3" w:type="default"/>
      <w:pgSz w:w="11906" w:h="16838"/>
      <w:pgMar w:top="1440" w:right="1286" w:bottom="1318" w:left="1800"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32A59"/>
    <w:multiLevelType w:val="singleLevel"/>
    <w:tmpl w:val="59432A5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mMzYTI2NWI2ODcxZGNlNmQzNGY2N2RkYWM3NWQifQ=="/>
  </w:docVars>
  <w:rsids>
    <w:rsidRoot w:val="00000000"/>
    <w:rsid w:val="0B537392"/>
    <w:rsid w:val="2D3D29BB"/>
    <w:rsid w:val="3D424400"/>
    <w:rsid w:val="47BD0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spacing w:after="120" w:line="520" w:lineRule="exact"/>
      <w:ind w:firstLine="210" w:firstLineChars="0"/>
    </w:pPr>
    <w:rPr>
      <w:rFonts w:ascii="黑体" w:hAnsi="Arial" w:eastAsia="黑体"/>
    </w:rPr>
  </w:style>
  <w:style w:type="paragraph" w:styleId="3">
    <w:name w:val="Body Text Indent"/>
    <w:basedOn w:val="1"/>
    <w:qFormat/>
    <w:uiPriority w:val="0"/>
    <w:pPr>
      <w:spacing w:after="120"/>
      <w:ind w:left="420"/>
    </w:pPr>
    <w:rPr>
      <w:rFonts w:ascii="Times New Roman" w:hAnsi="Times New Roman"/>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312</Words>
  <Characters>312</Characters>
  <Lines>0</Lines>
  <Paragraphs>0</Paragraphs>
  <TotalTime>1</TotalTime>
  <ScaleCrop>false</ScaleCrop>
  <LinksUpToDate>false</LinksUpToDate>
  <CharactersWithSpaces>639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2022-02-22T14:14:00Z</dcterms:created>
  <dc:creator>Dell</dc:creator>
  <cp:lastModifiedBy>Emo</cp:lastModifiedBy>
  <dcterms:modified xsi:type="dcterms:W3CDTF">2024-04-23T02:21:53Z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26090570FDE4439FBB922231EDD24148_13</vt:lpwstr>
  </property>
</Properties>
</file>